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3B" w:rsidRPr="00125113" w:rsidRDefault="001E383B" w:rsidP="001E383B">
      <w:pPr>
        <w:jc w:val="center"/>
        <w:rPr>
          <w:rFonts w:ascii="Times New Roman" w:hAnsi="Times New Roman"/>
          <w:b/>
          <w:sz w:val="24"/>
          <w:szCs w:val="24"/>
        </w:rPr>
      </w:pPr>
      <w:r w:rsidRPr="00125113">
        <w:rPr>
          <w:rFonts w:ascii="Times New Roman" w:hAnsi="Times New Roman"/>
          <w:b/>
          <w:sz w:val="24"/>
          <w:szCs w:val="24"/>
        </w:rPr>
        <w:t xml:space="preserve">Отчёт руководителя РМО о </w:t>
      </w:r>
      <w:r w:rsidR="0071254C">
        <w:rPr>
          <w:rFonts w:ascii="Times New Roman" w:hAnsi="Times New Roman"/>
          <w:b/>
          <w:sz w:val="24"/>
          <w:szCs w:val="24"/>
        </w:rPr>
        <w:t>результатах деятельности за 2018-2019</w:t>
      </w:r>
      <w:r w:rsidRPr="00125113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tbl>
      <w:tblPr>
        <w:tblStyle w:val="a3"/>
        <w:tblW w:w="9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4970"/>
      </w:tblGrid>
      <w:tr w:rsidR="001E383B" w:rsidRPr="00125113" w:rsidTr="0040112A">
        <w:trPr>
          <w:trHeight w:val="253"/>
        </w:trPr>
        <w:tc>
          <w:tcPr>
            <w:tcW w:w="4395" w:type="dxa"/>
          </w:tcPr>
          <w:p w:rsidR="001E383B" w:rsidRPr="0012511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125113">
              <w:rPr>
                <w:rFonts w:ascii="Times New Roman" w:hAnsi="Times New Roman"/>
                <w:sz w:val="24"/>
                <w:szCs w:val="24"/>
              </w:rPr>
              <w:t>РМО</w:t>
            </w:r>
          </w:p>
        </w:tc>
        <w:tc>
          <w:tcPr>
            <w:tcW w:w="4970" w:type="dxa"/>
          </w:tcPr>
          <w:p w:rsidR="001E383B" w:rsidRPr="0012511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Региональное методическое объединение преподавателей иностранного языка</w:t>
            </w:r>
          </w:p>
        </w:tc>
      </w:tr>
      <w:tr w:rsidR="001E383B" w:rsidRPr="00125113" w:rsidTr="0040112A">
        <w:trPr>
          <w:trHeight w:val="253"/>
        </w:trPr>
        <w:tc>
          <w:tcPr>
            <w:tcW w:w="4395" w:type="dxa"/>
          </w:tcPr>
          <w:p w:rsidR="001E383B" w:rsidRPr="0012511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4970" w:type="dxa"/>
          </w:tcPr>
          <w:p w:rsidR="001E383B" w:rsidRPr="0012511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Зотова Е. С.</w:t>
            </w:r>
          </w:p>
        </w:tc>
      </w:tr>
      <w:tr w:rsidR="001E383B" w:rsidRPr="00125113" w:rsidTr="0040112A">
        <w:trPr>
          <w:trHeight w:val="1160"/>
        </w:trPr>
        <w:tc>
          <w:tcPr>
            <w:tcW w:w="4395" w:type="dxa"/>
          </w:tcPr>
          <w:p w:rsidR="001E383B" w:rsidRPr="0012511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методической работы</w:t>
            </w:r>
          </w:p>
        </w:tc>
        <w:tc>
          <w:tcPr>
            <w:tcW w:w="4970" w:type="dxa"/>
          </w:tcPr>
          <w:p w:rsidR="001E383B" w:rsidRPr="00125113" w:rsidRDefault="00837663" w:rsidP="00CF4857">
            <w:pPr>
              <w:rPr>
                <w:rFonts w:ascii="Times New Roman" w:hAnsi="Times New Roman"/>
                <w:sz w:val="24"/>
                <w:szCs w:val="24"/>
              </w:rPr>
            </w:pPr>
            <w:r w:rsidRPr="00CA785D">
              <w:rPr>
                <w:rFonts w:ascii="Times New Roman" w:hAnsi="Times New Roman"/>
                <w:sz w:val="24"/>
                <w:szCs w:val="24"/>
              </w:rPr>
              <w:t>Инновационные методы и приемы в преподавании иностранного языка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мотивирующий фактор и условие качества </w:t>
            </w:r>
            <w:r w:rsidR="00CF4857">
              <w:rPr>
                <w:rFonts w:ascii="Times New Roman" w:hAnsi="Times New Roman"/>
                <w:sz w:val="24"/>
                <w:szCs w:val="24"/>
              </w:rPr>
              <w:t>подготовки специалиста</w:t>
            </w:r>
          </w:p>
        </w:tc>
      </w:tr>
      <w:tr w:rsidR="001E383B" w:rsidRPr="00125113" w:rsidTr="0040112A">
        <w:trPr>
          <w:trHeight w:val="253"/>
        </w:trPr>
        <w:tc>
          <w:tcPr>
            <w:tcW w:w="4395" w:type="dxa"/>
          </w:tcPr>
          <w:p w:rsidR="001E383B" w:rsidRPr="009D4402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9D4402">
              <w:rPr>
                <w:rFonts w:ascii="Times New Roman" w:hAnsi="Times New Roman"/>
                <w:sz w:val="24"/>
                <w:szCs w:val="24"/>
              </w:rPr>
              <w:t>Цели и задачи методической работы</w:t>
            </w:r>
          </w:p>
        </w:tc>
        <w:tc>
          <w:tcPr>
            <w:tcW w:w="4970" w:type="dxa"/>
          </w:tcPr>
          <w:p w:rsidR="00B714E8" w:rsidRPr="009D4402" w:rsidRDefault="00B714E8" w:rsidP="009D4402">
            <w:pPr>
              <w:rPr>
                <w:rFonts w:ascii="Times New Roman" w:hAnsi="Times New Roman"/>
                <w:sz w:val="24"/>
                <w:szCs w:val="24"/>
              </w:rPr>
            </w:pPr>
            <w:r w:rsidRPr="009D4402">
              <w:rPr>
                <w:rFonts w:ascii="Times New Roman" w:hAnsi="Times New Roman"/>
                <w:sz w:val="24"/>
                <w:szCs w:val="24"/>
              </w:rPr>
              <w:t>Цель работы:</w:t>
            </w:r>
          </w:p>
          <w:p w:rsidR="0071254C" w:rsidRPr="0071254C" w:rsidRDefault="0071254C" w:rsidP="0071254C">
            <w:pPr>
              <w:rPr>
                <w:rFonts w:ascii="Times New Roman" w:hAnsi="Times New Roman"/>
                <w:sz w:val="24"/>
                <w:szCs w:val="24"/>
              </w:rPr>
            </w:pPr>
            <w:r w:rsidRPr="0071254C">
              <w:rPr>
                <w:rFonts w:ascii="Times New Roman" w:hAnsi="Times New Roman"/>
                <w:sz w:val="24"/>
                <w:szCs w:val="24"/>
              </w:rPr>
              <w:t>Обмен опытом работы по организации учебной, воспитательной и научно-методической работы с целью повышения качества обучения, совершенствования методического сопровождения образовательного процесса</w:t>
            </w:r>
          </w:p>
          <w:p w:rsidR="00B714E8" w:rsidRPr="009D4402" w:rsidRDefault="00B714E8" w:rsidP="009D4402">
            <w:pPr>
              <w:rPr>
                <w:rFonts w:ascii="Times New Roman" w:hAnsi="Times New Roman"/>
                <w:sz w:val="24"/>
                <w:szCs w:val="24"/>
              </w:rPr>
            </w:pPr>
            <w:r w:rsidRPr="009D4402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B714E8" w:rsidRPr="0071254C" w:rsidRDefault="00B714E8" w:rsidP="009D4402">
            <w:pPr>
              <w:pStyle w:val="a4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Разработка учебно-методической и научно-методической документации.</w:t>
            </w:r>
          </w:p>
          <w:p w:rsidR="00B714E8" w:rsidRPr="0071254C" w:rsidRDefault="00B714E8" w:rsidP="009D4402">
            <w:pPr>
              <w:pStyle w:val="a4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>Изучение, обобщение и распространение педагогического опыта по внедрению современных педагогических технологий.</w:t>
            </w:r>
          </w:p>
          <w:p w:rsidR="00B714E8" w:rsidRPr="0071254C" w:rsidRDefault="00B714E8" w:rsidP="009D4402">
            <w:pPr>
              <w:pStyle w:val="a4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>Рецензирование и первичная экспертиза учебных, методических, научных разработок педагогов.</w:t>
            </w:r>
          </w:p>
          <w:p w:rsidR="00B714E8" w:rsidRPr="0071254C" w:rsidRDefault="00B714E8" w:rsidP="009D4402">
            <w:pPr>
              <w:pStyle w:val="a4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>Проведение семинаров, совещаний, консультаций.</w:t>
            </w:r>
          </w:p>
          <w:p w:rsidR="001E383B" w:rsidRPr="0071254C" w:rsidRDefault="00B714E8" w:rsidP="0071254C">
            <w:pPr>
              <w:pStyle w:val="a4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Организация </w:t>
            </w:r>
            <w:r w:rsidR="0071254C"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>и проведение</w:t>
            </w: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1254C"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конференции исследовательских и творческих проектов на иностранных языках</w:t>
            </w: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среди студентов профессиональных образовательных организаций Костромской области.</w:t>
            </w:r>
          </w:p>
          <w:p w:rsidR="0071254C" w:rsidRPr="0071254C" w:rsidRDefault="0071254C" w:rsidP="0071254C">
            <w:pPr>
              <w:pStyle w:val="a4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Разработка заданий для олимпиад профессионального мастерства по УГС, работа в составе жюри.</w:t>
            </w:r>
          </w:p>
        </w:tc>
      </w:tr>
      <w:tr w:rsidR="001E383B" w:rsidRPr="00125113" w:rsidTr="0040112A">
        <w:trPr>
          <w:trHeight w:val="253"/>
        </w:trPr>
        <w:tc>
          <w:tcPr>
            <w:tcW w:w="4395" w:type="dxa"/>
          </w:tcPr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педагогов-членов РМО</w:t>
            </w:r>
          </w:p>
        </w:tc>
        <w:tc>
          <w:tcPr>
            <w:tcW w:w="4970" w:type="dxa"/>
          </w:tcPr>
          <w:p w:rsidR="001E383B" w:rsidRPr="00125113" w:rsidRDefault="008109C7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32F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E383B" w:rsidRPr="00125113" w:rsidTr="0040112A">
        <w:trPr>
          <w:trHeight w:val="775"/>
        </w:trPr>
        <w:tc>
          <w:tcPr>
            <w:tcW w:w="4395" w:type="dxa"/>
          </w:tcPr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профессиональных образовательных организаций, представленных в РМО</w:t>
            </w:r>
          </w:p>
        </w:tc>
        <w:tc>
          <w:tcPr>
            <w:tcW w:w="4970" w:type="dxa"/>
          </w:tcPr>
          <w:p w:rsidR="001E383B" w:rsidRPr="0012511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2F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1E383B" w:rsidRDefault="001E383B" w:rsidP="001E383B"/>
    <w:tbl>
      <w:tblPr>
        <w:tblStyle w:val="a3"/>
        <w:tblW w:w="0" w:type="auto"/>
        <w:tblLook w:val="04A0"/>
      </w:tblPr>
      <w:tblGrid>
        <w:gridCol w:w="5098"/>
        <w:gridCol w:w="1418"/>
        <w:gridCol w:w="2829"/>
      </w:tblGrid>
      <w:tr w:rsidR="001E383B" w:rsidTr="0040112A">
        <w:tc>
          <w:tcPr>
            <w:tcW w:w="9345" w:type="dxa"/>
            <w:gridSpan w:val="3"/>
          </w:tcPr>
          <w:p w:rsidR="001E383B" w:rsidRPr="00A701C3" w:rsidRDefault="001E383B" w:rsidP="0040112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701C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Формы работы методического объединения</w:t>
            </w: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383B" w:rsidRPr="00A701C3" w:rsidRDefault="001E383B" w:rsidP="004011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829" w:type="dxa"/>
          </w:tcPr>
          <w:p w:rsidR="001E383B" w:rsidRPr="00A701C3" w:rsidRDefault="001E383B" w:rsidP="004011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да, то 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проведённых</w:t>
            </w:r>
            <w:proofErr w:type="gramEnd"/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Семинар 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Web-</w:t>
            </w: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>семинар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>Семинар -</w:t>
            </w:r>
            <w:r w:rsidR="00B714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>совещание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829" w:type="dxa"/>
          </w:tcPr>
          <w:p w:rsidR="001E383B" w:rsidRPr="00FC45A8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FC4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>Консультативный совет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Конференция 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Стажерская площадка 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sz w:val="24"/>
                <w:szCs w:val="24"/>
              </w:rPr>
              <w:t xml:space="preserve">Мастер-класс 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sz w:val="24"/>
                <w:szCs w:val="24"/>
              </w:rPr>
              <w:t>Дистанционное заседание РМО с использованием ресурса портала «Образование Костромской области»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383B" w:rsidRDefault="001E383B" w:rsidP="001E383B"/>
    <w:p w:rsidR="001E383B" w:rsidRDefault="001E383B" w:rsidP="001E383B"/>
    <w:tbl>
      <w:tblPr>
        <w:tblStyle w:val="a3"/>
        <w:tblW w:w="9389" w:type="dxa"/>
        <w:tblLook w:val="04A0"/>
      </w:tblPr>
      <w:tblGrid>
        <w:gridCol w:w="7866"/>
        <w:gridCol w:w="1523"/>
      </w:tblGrid>
      <w:tr w:rsidR="001E383B" w:rsidTr="0040112A">
        <w:trPr>
          <w:trHeight w:val="282"/>
        </w:trPr>
        <w:tc>
          <w:tcPr>
            <w:tcW w:w="7866" w:type="dxa"/>
          </w:tcPr>
          <w:p w:rsidR="001E383B" w:rsidRPr="00503FA6" w:rsidRDefault="001E383B" w:rsidP="0040112A">
            <w:pPr>
              <w:spacing w:line="276" w:lineRule="auto"/>
              <w:ind w:firstLine="709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Документация методического объединения</w:t>
            </w:r>
          </w:p>
        </w:tc>
        <w:tc>
          <w:tcPr>
            <w:tcW w:w="1523" w:type="dxa"/>
          </w:tcPr>
          <w:p w:rsidR="001E383B" w:rsidRPr="00503FA6" w:rsidRDefault="001E383B" w:rsidP="004011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gramStart"/>
            <w:r w:rsidRPr="00503FA6">
              <w:rPr>
                <w:rFonts w:ascii="Times New Roman" w:hAnsi="Times New Roman"/>
                <w:sz w:val="24"/>
                <w:szCs w:val="24"/>
              </w:rPr>
              <w:t>/Н</w:t>
            </w:r>
            <w:proofErr w:type="gramEnd"/>
            <w:r w:rsidRPr="00503FA6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</w:tr>
      <w:tr w:rsidR="001E383B" w:rsidTr="0040112A">
        <w:trPr>
          <w:trHeight w:val="282"/>
        </w:trPr>
        <w:tc>
          <w:tcPr>
            <w:tcW w:w="7866" w:type="dxa"/>
          </w:tcPr>
          <w:p w:rsidR="001E383B" w:rsidRPr="00503FA6" w:rsidRDefault="001E383B" w:rsidP="004011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>Наличие плана работы на текущий учебный год</w:t>
            </w:r>
          </w:p>
        </w:tc>
        <w:tc>
          <w:tcPr>
            <w:tcW w:w="1523" w:type="dxa"/>
          </w:tcPr>
          <w:p w:rsidR="001E383B" w:rsidRPr="00EC3B9C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EC3B9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E383B" w:rsidTr="0040112A">
        <w:trPr>
          <w:trHeight w:val="269"/>
        </w:trPr>
        <w:tc>
          <w:tcPr>
            <w:tcW w:w="7866" w:type="dxa"/>
          </w:tcPr>
          <w:p w:rsidR="001E383B" w:rsidRPr="00503FA6" w:rsidRDefault="001E383B" w:rsidP="004011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Наличие а</w:t>
            </w: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>нализ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методического объединения за учебный год</w:t>
            </w:r>
          </w:p>
        </w:tc>
        <w:tc>
          <w:tcPr>
            <w:tcW w:w="1523" w:type="dxa"/>
          </w:tcPr>
          <w:p w:rsidR="001E383B" w:rsidRPr="00EC3B9C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EC3B9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E383B" w:rsidTr="0040112A">
        <w:trPr>
          <w:trHeight w:val="498"/>
        </w:trPr>
        <w:tc>
          <w:tcPr>
            <w:tcW w:w="7866" w:type="dxa"/>
          </w:tcPr>
          <w:p w:rsidR="001E383B" w:rsidRPr="00503FA6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>Наличие банка данных о педагогах методического объединения; количес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твенный и качественный состав</w:t>
            </w:r>
          </w:p>
        </w:tc>
        <w:tc>
          <w:tcPr>
            <w:tcW w:w="1523" w:type="dxa"/>
          </w:tcPr>
          <w:p w:rsidR="001E383B" w:rsidRPr="00EC3B9C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EC3B9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E383B" w:rsidTr="0040112A">
        <w:trPr>
          <w:trHeight w:val="282"/>
        </w:trPr>
        <w:tc>
          <w:tcPr>
            <w:tcW w:w="7866" w:type="dxa"/>
          </w:tcPr>
          <w:p w:rsidR="001E383B" w:rsidRPr="00503FA6" w:rsidRDefault="001E383B" w:rsidP="004011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>Наличие протоколов заседания методических объединений</w:t>
            </w:r>
          </w:p>
        </w:tc>
        <w:tc>
          <w:tcPr>
            <w:tcW w:w="1523" w:type="dxa"/>
          </w:tcPr>
          <w:p w:rsidR="001E383B" w:rsidRPr="00EC3B9C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EC3B9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E383B" w:rsidTr="0040112A">
        <w:trPr>
          <w:trHeight w:val="269"/>
        </w:trPr>
        <w:tc>
          <w:tcPr>
            <w:tcW w:w="7866" w:type="dxa"/>
          </w:tcPr>
          <w:p w:rsidR="001E383B" w:rsidRPr="00503FA6" w:rsidRDefault="001E383B" w:rsidP="004011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>Наличие материалов к заседаниям методических объединений</w:t>
            </w:r>
          </w:p>
        </w:tc>
        <w:tc>
          <w:tcPr>
            <w:tcW w:w="1523" w:type="dxa"/>
          </w:tcPr>
          <w:p w:rsidR="001E383B" w:rsidRPr="00EC3B9C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EC3B9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1E383B" w:rsidRDefault="001E383B" w:rsidP="001E383B"/>
    <w:tbl>
      <w:tblPr>
        <w:tblStyle w:val="a3"/>
        <w:tblW w:w="0" w:type="auto"/>
        <w:tblInd w:w="-318" w:type="dxa"/>
        <w:tblLook w:val="04A0"/>
      </w:tblPr>
      <w:tblGrid>
        <w:gridCol w:w="866"/>
        <w:gridCol w:w="3308"/>
        <w:gridCol w:w="3339"/>
        <w:gridCol w:w="2376"/>
      </w:tblGrid>
      <w:tr w:rsidR="005A5532" w:rsidRPr="004E28C3" w:rsidTr="00AD0115">
        <w:tc>
          <w:tcPr>
            <w:tcW w:w="866" w:type="dxa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4E28C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E28C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E28C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E28C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8C3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РМО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 соответствии с Положением о РМО</w:t>
            </w:r>
          </w:p>
        </w:tc>
        <w:tc>
          <w:tcPr>
            <w:tcW w:w="0" w:type="auto"/>
          </w:tcPr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4E28C3">
              <w:rPr>
                <w:rFonts w:ascii="Times New Roman" w:hAnsi="Times New Roman"/>
                <w:sz w:val="24"/>
                <w:szCs w:val="24"/>
              </w:rPr>
              <w:t>Тема мероприятия</w:t>
            </w:r>
          </w:p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4E28C3">
              <w:rPr>
                <w:rFonts w:ascii="Times New Roman" w:hAnsi="Times New Roman"/>
                <w:sz w:val="24"/>
                <w:szCs w:val="24"/>
              </w:rPr>
              <w:t>Форма участия</w:t>
            </w: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частие в региональных, всероссийских и международных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проектах и 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программах сотрудничества в области профессионального 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0" w:type="auto"/>
          </w:tcPr>
          <w:p w:rsidR="001E383B" w:rsidRPr="004E28C3" w:rsidRDefault="00332F15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Региональный марафон «Путь к профессионализму»</w:t>
            </w:r>
          </w:p>
        </w:tc>
        <w:tc>
          <w:tcPr>
            <w:tcW w:w="0" w:type="auto"/>
          </w:tcPr>
          <w:p w:rsidR="001E383B" w:rsidRPr="004E28C3" w:rsidRDefault="00332F15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демонстрационной площадки «Иностранные языки»</w:t>
            </w: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частие в конференциях, семинарах, совещаниях по проблемам развития профессионального образования</w:t>
            </w:r>
          </w:p>
        </w:tc>
        <w:tc>
          <w:tcPr>
            <w:tcW w:w="0" w:type="auto"/>
          </w:tcPr>
          <w:p w:rsidR="00A92E8B" w:rsidRDefault="00DC4289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Межрегиональная научно-практическая конференция «Региональная система профессионального образования: приоритеты в интересах устойчивого развития региона»</w:t>
            </w:r>
            <w:r w:rsidR="00DD2C5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DD2C59" w:rsidRPr="004E28C3" w:rsidRDefault="007A0007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Евроконкурс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- «Сокровищница России» - Малая родина, народ, традиции</w:t>
            </w:r>
          </w:p>
        </w:tc>
        <w:tc>
          <w:tcPr>
            <w:tcW w:w="0" w:type="auto"/>
          </w:tcPr>
          <w:p w:rsidR="001E383B" w:rsidRDefault="00DC4289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руководителя РМО Зотовой Е. С., сертификат</w:t>
            </w:r>
          </w:p>
          <w:p w:rsidR="007A0007" w:rsidRDefault="007A000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0007" w:rsidRDefault="007A000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0007" w:rsidRPr="004E28C3" w:rsidRDefault="007A0007" w:rsidP="007A00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преподавателей в номинации Лучшие методические материалы педагогов</w:t>
            </w:r>
          </w:p>
        </w:tc>
      </w:tr>
      <w:tr w:rsidR="005A5532" w:rsidRPr="004E28C3" w:rsidTr="008A5B1C">
        <w:trPr>
          <w:trHeight w:val="11471"/>
        </w:trPr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частие в подготовке и проведении студенческих олимпиад, конференций и конкурсов</w:t>
            </w:r>
          </w:p>
        </w:tc>
        <w:tc>
          <w:tcPr>
            <w:tcW w:w="0" w:type="auto"/>
          </w:tcPr>
          <w:p w:rsidR="00E91271" w:rsidRDefault="00E91271" w:rsidP="00B501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заданий по ино</w:t>
            </w:r>
            <w:r w:rsidR="00163EA3">
              <w:rPr>
                <w:rFonts w:ascii="Times New Roman" w:hAnsi="Times New Roman"/>
                <w:sz w:val="24"/>
                <w:szCs w:val="24"/>
              </w:rPr>
              <w:t>странному языку для регионального этапа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олимпиад профессионального мастерства по укрупненным группам специальностей;</w:t>
            </w:r>
          </w:p>
          <w:p w:rsidR="00E91271" w:rsidRDefault="00E91271" w:rsidP="00B501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работе экспертных групп по проверке заданий олимпиад;</w:t>
            </w:r>
          </w:p>
          <w:p w:rsidR="004D65A7" w:rsidRDefault="004D65A7" w:rsidP="004D65A7">
            <w:pPr>
              <w:spacing w:after="200" w:line="276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участия студентов колледжей и техникумов в региональной предметной олимпиаде по иностранным языкам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обучающихся по программе СПО, проводимой ФГБОУВО КГСХА;</w:t>
            </w:r>
          </w:p>
          <w:p w:rsidR="004D65A7" w:rsidRDefault="004D65A7" w:rsidP="004D65A7">
            <w:pPr>
              <w:spacing w:after="200" w:line="276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участия студентов колледжей и техникумов в региональном конкурсе переводов с иностранного языка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обучающихся по программе СП</w:t>
            </w:r>
            <w:r w:rsidR="008A5B1C">
              <w:rPr>
                <w:rFonts w:ascii="Times New Roman" w:hAnsi="Times New Roman"/>
                <w:sz w:val="24"/>
                <w:szCs w:val="24"/>
              </w:rPr>
              <w:t>О, проводимом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ФГБОУВО КГСХА;</w:t>
            </w:r>
          </w:p>
          <w:p w:rsidR="00B501EB" w:rsidRPr="004E28C3" w:rsidRDefault="004D65A7" w:rsidP="008A5B1C">
            <w:pPr>
              <w:spacing w:after="200" w:line="276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5A7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конференции исследовательских и творческих проектов на иностранных языках среди студентов профессиональных 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 Костромской области</w:t>
            </w:r>
          </w:p>
        </w:tc>
        <w:tc>
          <w:tcPr>
            <w:tcW w:w="0" w:type="auto"/>
          </w:tcPr>
          <w:p w:rsidR="00E91271" w:rsidRDefault="00E91271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  <w:p w:rsidR="00E91271" w:rsidRDefault="00E91271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1271" w:rsidRDefault="00E91271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1271" w:rsidRDefault="00E91271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Экспертиза</w:t>
            </w:r>
          </w:p>
          <w:p w:rsidR="00163EA3" w:rsidRDefault="00163EA3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участия студентов</w:t>
            </w: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участия студентов</w:t>
            </w: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383B" w:rsidRPr="004E28C3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разработка положения, проведение</w:t>
            </w:r>
          </w:p>
        </w:tc>
      </w:tr>
      <w:tr w:rsidR="005A5532" w:rsidRPr="004E28C3" w:rsidTr="00AD0115">
        <w:trPr>
          <w:trHeight w:val="1124"/>
        </w:trPr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частие в конкурсах и выставках образовательной деятельности</w:t>
            </w:r>
          </w:p>
        </w:tc>
        <w:tc>
          <w:tcPr>
            <w:tcW w:w="0" w:type="auto"/>
          </w:tcPr>
          <w:p w:rsidR="00E91271" w:rsidRPr="00E91271" w:rsidRDefault="006A75F3" w:rsidP="0040112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Размещение материалов на сайт</w:t>
            </w:r>
            <w:r w:rsidR="006E6CF6">
              <w:rPr>
                <w:rFonts w:ascii="Times New Roman" w:hAnsi="Times New Roman"/>
                <w:bCs/>
                <w:sz w:val="24"/>
                <w:szCs w:val="24"/>
              </w:rPr>
              <w:t xml:space="preserve">ах </w:t>
            </w:r>
            <w:hyperlink r:id="rId6" w:history="1">
              <w:r w:rsidR="006E6CF6" w:rsidRPr="00E57BCE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www</w:t>
              </w:r>
              <w:r w:rsidR="006E6CF6" w:rsidRPr="00E57BCE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="006E6CF6" w:rsidRPr="00E57BCE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kopilkaurokov</w:t>
              </w:r>
              <w:r w:rsidR="006E6CF6" w:rsidRPr="00E57BCE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="006E6CF6" w:rsidRPr="00E57BCE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="006E6CF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r:id="rId7" w:history="1"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www</w:t>
              </w:r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uchportal</w:t>
              </w:r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="00E91271" w:rsidRPr="00E91271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E91271" w:rsidRPr="00E91271" w:rsidRDefault="003177F8" w:rsidP="0040112A">
            <w:pPr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</w:pPr>
            <w:hyperlink r:id="rId8" w:history="1"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www</w:t>
              </w:r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="00E91271" w:rsidRPr="007F4BD5">
                <w:rPr>
                  <w:rStyle w:val="a5"/>
                  <w:rFonts w:ascii="Times New Roman" w:hAnsi="Times New Roman"/>
                  <w:sz w:val="21"/>
                  <w:szCs w:val="21"/>
                  <w:shd w:val="clear" w:color="auto" w:fill="FFFFFF"/>
                </w:rPr>
                <w:t>infourok.ru</w:t>
              </w:r>
              <w:proofErr w:type="spellEnd"/>
            </w:hyperlink>
            <w:r w:rsidR="00E91271" w:rsidRPr="00E9127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94CC9" w:rsidRPr="00C62C36" w:rsidRDefault="005A5532" w:rsidP="005A55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качестве председателя жюри секции «Иностранные языки (специальность)» 70-й студенческой научной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конференции, ФГБОУВО КГСХА, Зотова Е. С.,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Косточко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М. А., ОГБПОУ КПК</w:t>
            </w:r>
          </w:p>
        </w:tc>
        <w:tc>
          <w:tcPr>
            <w:tcW w:w="0" w:type="auto"/>
          </w:tcPr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Участие</w:t>
            </w:r>
          </w:p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6AA0" w:rsidRDefault="00C86AA0" w:rsidP="00C86AA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6AA0" w:rsidRPr="00A94CC9" w:rsidRDefault="00C86AA0" w:rsidP="00C62C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532" w:rsidRPr="004E28C3" w:rsidTr="00837663">
        <w:trPr>
          <w:trHeight w:val="273"/>
        </w:trPr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32" w:hanging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Разработка, </w:t>
            </w:r>
          </w:p>
          <w:p w:rsidR="001E383B" w:rsidRPr="004E28C3" w:rsidRDefault="001E383B" w:rsidP="001E383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32" w:hanging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совершенствование,</w:t>
            </w:r>
          </w:p>
          <w:p w:rsidR="001E383B" w:rsidRPr="004E28C3" w:rsidRDefault="001E383B" w:rsidP="001E383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32" w:hanging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содержания программ по учебным дисциплинам, циклам дисципл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ин, профессиям, специальностям</w:t>
            </w:r>
          </w:p>
        </w:tc>
        <w:tc>
          <w:tcPr>
            <w:tcW w:w="0" w:type="auto"/>
          </w:tcPr>
          <w:p w:rsidR="000236E9" w:rsidRPr="000236E9" w:rsidRDefault="000236E9" w:rsidP="000236E9">
            <w:pPr>
              <w:spacing w:before="24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>Заседание на тему «Особенности преподавания иностранного языка в профессиональных образовательных организациях»</w:t>
            </w:r>
            <w:r w:rsidR="00CA785D">
              <w:rPr>
                <w:rFonts w:ascii="Times New Roman" w:hAnsi="Times New Roman"/>
                <w:sz w:val="24"/>
                <w:szCs w:val="24"/>
              </w:rPr>
              <w:t>, 18.10.18</w:t>
            </w:r>
            <w:r w:rsidRPr="000236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26C91" w:rsidRPr="000236E9" w:rsidRDefault="000236E9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>Разработка контрольно-измерительных материалов, создание КОС – Оборина С. Б., ОГБПОУ «Костромской колледж бытового сервиса»</w:t>
            </w:r>
            <w:r w:rsidR="00826C91" w:rsidRPr="000236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236E9" w:rsidRPr="000236E9" w:rsidRDefault="000236E9" w:rsidP="000236E9">
            <w:pPr>
              <w:spacing w:before="240" w:after="0" w:line="276" w:lineRule="auto"/>
              <w:ind w:firstLine="23"/>
              <w:rPr>
                <w:rFonts w:ascii="Times New Roman" w:hAnsi="Times New Roman"/>
                <w:sz w:val="24"/>
                <w:szCs w:val="24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 xml:space="preserve">Создание образовательного ресурса по английскому языку с использованием возможностей сайта </w:t>
            </w:r>
            <w:proofErr w:type="spellStart"/>
            <w:r w:rsidRPr="000236E9">
              <w:rPr>
                <w:rFonts w:ascii="Times New Roman" w:hAnsi="Times New Roman"/>
                <w:sz w:val="24"/>
                <w:szCs w:val="24"/>
                <w:lang w:val="en-US"/>
              </w:rPr>
              <w:t>WorldSkills</w:t>
            </w:r>
            <w:proofErr w:type="spellEnd"/>
            <w:r w:rsidRPr="00023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6E9">
              <w:rPr>
                <w:rFonts w:ascii="Times New Roman" w:hAnsi="Times New Roman"/>
                <w:sz w:val="24"/>
                <w:szCs w:val="24"/>
                <w:lang w:val="en-US"/>
              </w:rPr>
              <w:t>International</w:t>
            </w:r>
            <w:r w:rsidRPr="000236E9">
              <w:rPr>
                <w:rFonts w:ascii="Times New Roman" w:hAnsi="Times New Roman"/>
                <w:sz w:val="24"/>
                <w:szCs w:val="24"/>
              </w:rPr>
              <w:t xml:space="preserve"> для специальности ТОП-50 43.02.13 Технология парикмахерского искусства – Курицына И. Ю., ОГБПОУ «Костро</w:t>
            </w:r>
            <w:r>
              <w:rPr>
                <w:rFonts w:ascii="Times New Roman" w:hAnsi="Times New Roman"/>
                <w:sz w:val="24"/>
                <w:szCs w:val="24"/>
              </w:rPr>
              <w:t>мской колледж бытового сервиса»;</w:t>
            </w:r>
          </w:p>
          <w:p w:rsidR="000236E9" w:rsidRPr="000236E9" w:rsidRDefault="000236E9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>Внеурочная деятельность по немецкому языку с использованием учебника «</w:t>
            </w:r>
            <w:r w:rsidRPr="000236E9">
              <w:rPr>
                <w:rFonts w:ascii="Times New Roman" w:hAnsi="Times New Roman"/>
                <w:sz w:val="24"/>
                <w:szCs w:val="24"/>
                <w:lang w:val="en-US"/>
              </w:rPr>
              <w:t>Hallo</w:t>
            </w:r>
            <w:r w:rsidRPr="00023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36E9">
              <w:rPr>
                <w:rFonts w:ascii="Times New Roman" w:hAnsi="Times New Roman"/>
                <w:sz w:val="24"/>
                <w:szCs w:val="24"/>
                <w:lang w:val="en-US"/>
              </w:rPr>
              <w:t>Nachbarn</w:t>
            </w:r>
            <w:proofErr w:type="spellEnd"/>
            <w:r w:rsidRPr="000236E9">
              <w:rPr>
                <w:rFonts w:ascii="Times New Roman" w:hAnsi="Times New Roman"/>
                <w:sz w:val="24"/>
                <w:szCs w:val="24"/>
              </w:rPr>
              <w:t>!» - Румянцева Т. А., ОГБПОУ «Костромской автотранспортный  колледж»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7663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Рабочие программы обновляются и утверждаются ежегодно </w:t>
            </w:r>
          </w:p>
        </w:tc>
        <w:tc>
          <w:tcPr>
            <w:tcW w:w="0" w:type="auto"/>
          </w:tcPr>
          <w:p w:rsidR="000236E9" w:rsidRDefault="000236E9" w:rsidP="00023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E9" w:rsidRDefault="000236E9" w:rsidP="000236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 опытом работы</w:t>
            </w:r>
          </w:p>
          <w:p w:rsidR="000236E9" w:rsidRDefault="000236E9" w:rsidP="00023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E9" w:rsidRDefault="000236E9" w:rsidP="00023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E9" w:rsidRDefault="000236E9" w:rsidP="00023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E9" w:rsidRDefault="000236E9" w:rsidP="000236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</w:t>
            </w:r>
          </w:p>
          <w:p w:rsidR="00826C91" w:rsidRDefault="00826C91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6C91" w:rsidRDefault="00826C91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6C91" w:rsidRDefault="00826C91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</w:t>
            </w:r>
            <w:r w:rsidR="00C62C36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  <w:p w:rsidR="00AD0115" w:rsidRDefault="00AD0115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D0115" w:rsidRDefault="00AD0115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D0115" w:rsidRDefault="00AD0115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D0115" w:rsidRDefault="00AD0115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E9" w:rsidRDefault="000236E9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E9" w:rsidRDefault="000236E9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D0115" w:rsidRPr="004E28C3" w:rsidRDefault="00AD0115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</w:tc>
      </w:tr>
      <w:tr w:rsidR="005A5532" w:rsidRPr="004E28C3" w:rsidTr="00AD0115">
        <w:trPr>
          <w:trHeight w:val="5613"/>
        </w:trPr>
        <w:tc>
          <w:tcPr>
            <w:tcW w:w="866" w:type="dxa"/>
            <w:vMerge w:val="restart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Разработка: </w:t>
            </w:r>
          </w:p>
          <w:p w:rsidR="001E383B" w:rsidRPr="004E28C3" w:rsidRDefault="001E383B" w:rsidP="001E383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91"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научно-методической, </w:t>
            </w:r>
          </w:p>
          <w:p w:rsidR="001E383B" w:rsidRPr="004E28C3" w:rsidRDefault="001E383B" w:rsidP="001E383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91"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учебно-методической</w:t>
            </w:r>
          </w:p>
          <w:p w:rsidR="001E383B" w:rsidRPr="004E28C3" w:rsidRDefault="001E383B" w:rsidP="001E383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91"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организационной документации, необходимой для обеспечения образовательного процесса в подготовке специалистов</w:t>
            </w:r>
          </w:p>
        </w:tc>
        <w:tc>
          <w:tcPr>
            <w:tcW w:w="0" w:type="auto"/>
          </w:tcPr>
          <w:p w:rsidR="005D24F6" w:rsidRPr="000236E9" w:rsidRDefault="005D24F6" w:rsidP="005D24F6">
            <w:pPr>
              <w:spacing w:before="24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>Заседание на тему «Особенности преподавания иностранного языка в профессиональных образовательных организациях»</w:t>
            </w:r>
            <w:r w:rsidR="00CA785D">
              <w:rPr>
                <w:rFonts w:ascii="Times New Roman" w:hAnsi="Times New Roman"/>
                <w:sz w:val="24"/>
                <w:szCs w:val="24"/>
              </w:rPr>
              <w:t>, 18.10.18</w:t>
            </w:r>
            <w:r w:rsidRPr="000236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D24F6" w:rsidRPr="000236E9" w:rsidRDefault="005D24F6" w:rsidP="005D24F6">
            <w:pPr>
              <w:rPr>
                <w:rFonts w:ascii="Times New Roman" w:hAnsi="Times New Roman"/>
                <w:sz w:val="24"/>
                <w:szCs w:val="24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>Разработка контрольно-измерительных материалов, создание КОС – Оборина С. Б., ОГБПОУ «Костромской колледж бытового сервиса»;</w:t>
            </w:r>
          </w:p>
          <w:p w:rsidR="005D24F6" w:rsidRPr="005D24F6" w:rsidRDefault="005D24F6" w:rsidP="00AD01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24F6">
              <w:rPr>
                <w:rFonts w:ascii="Times New Roman" w:hAnsi="Times New Roman"/>
                <w:sz w:val="24"/>
                <w:szCs w:val="24"/>
              </w:rPr>
              <w:t xml:space="preserve">Профессиональная направленность при обучении иностранному языку в ПОО – </w:t>
            </w:r>
            <w:proofErr w:type="spellStart"/>
            <w:r w:rsidRPr="005D24F6">
              <w:rPr>
                <w:rFonts w:ascii="Times New Roman" w:hAnsi="Times New Roman"/>
                <w:sz w:val="24"/>
                <w:szCs w:val="24"/>
              </w:rPr>
              <w:t>Комаренко</w:t>
            </w:r>
            <w:proofErr w:type="spellEnd"/>
            <w:r w:rsidRPr="005D24F6">
              <w:rPr>
                <w:rFonts w:ascii="Times New Roman" w:hAnsi="Times New Roman"/>
                <w:sz w:val="24"/>
                <w:szCs w:val="24"/>
              </w:rPr>
              <w:t xml:space="preserve"> И. Ю., ЧУПО «Костромской </w:t>
            </w:r>
            <w:r>
              <w:rPr>
                <w:rFonts w:ascii="Times New Roman" w:hAnsi="Times New Roman"/>
                <w:sz w:val="24"/>
                <w:szCs w:val="24"/>
              </w:rPr>
              <w:t>технологический техникум»</w:t>
            </w:r>
            <w:r w:rsidR="00CA785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D0115" w:rsidRPr="00AD0115" w:rsidRDefault="00AD0115" w:rsidP="00AD01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A785D" w:rsidRDefault="00CA785D" w:rsidP="00CA78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785D" w:rsidRDefault="00CA785D" w:rsidP="00CA78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 опытом работы</w:t>
            </w:r>
          </w:p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785D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785D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785D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  <w:p w:rsidR="00CA785D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785D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785D" w:rsidRPr="004E28C3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</w:tc>
      </w:tr>
      <w:tr w:rsidR="005A5532" w:rsidRPr="004E28C3" w:rsidTr="00AD0115">
        <w:trPr>
          <w:trHeight w:val="1947"/>
        </w:trPr>
        <w:tc>
          <w:tcPr>
            <w:tcW w:w="866" w:type="dxa"/>
            <w:vMerge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CE79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Заседание методического объединения</w:t>
            </w:r>
            <w:r w:rsidR="00CA785D">
              <w:rPr>
                <w:rFonts w:ascii="Times New Roman" w:hAnsi="Times New Roman"/>
                <w:sz w:val="24"/>
                <w:szCs w:val="24"/>
              </w:rPr>
              <w:t xml:space="preserve"> от 18.10.18</w:t>
            </w:r>
            <w:r w:rsidR="00837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16F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рассмотрение вопроса о разработке </w:t>
            </w:r>
            <w:r w:rsidR="00163EA3">
              <w:rPr>
                <w:rFonts w:ascii="Times New Roman" w:hAnsi="Times New Roman"/>
                <w:sz w:val="24"/>
                <w:szCs w:val="24"/>
              </w:rPr>
              <w:t>заданий для регионального этапа</w:t>
            </w:r>
            <w:r w:rsidR="00CE7903">
              <w:rPr>
                <w:rFonts w:ascii="Times New Roman" w:hAnsi="Times New Roman"/>
                <w:sz w:val="24"/>
                <w:szCs w:val="24"/>
              </w:rPr>
              <w:t xml:space="preserve"> олимпиад проф. мастерства по УГС.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Выступления, обсуждение</w:t>
            </w: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зучение, обобщение, пропаганда пер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едового педагогического опыта</w:t>
            </w:r>
          </w:p>
        </w:tc>
        <w:tc>
          <w:tcPr>
            <w:tcW w:w="0" w:type="auto"/>
          </w:tcPr>
          <w:p w:rsidR="00CA785D" w:rsidRPr="00CA785D" w:rsidRDefault="001E383B" w:rsidP="00CA785D">
            <w:p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Заседание методического объединения </w:t>
            </w:r>
            <w:r w:rsidR="00CA785D">
              <w:rPr>
                <w:rFonts w:ascii="Times New Roman" w:hAnsi="Times New Roman"/>
                <w:sz w:val="24"/>
                <w:szCs w:val="24"/>
              </w:rPr>
              <w:t>от 18.10.18</w:t>
            </w:r>
            <w:r w:rsidR="009B16F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3E4D24" w:rsidRPr="00403D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4D2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A785D" w:rsidRPr="00CA785D">
              <w:rPr>
                <w:rFonts w:ascii="Times New Roman" w:hAnsi="Times New Roman"/>
                <w:sz w:val="24"/>
                <w:szCs w:val="24"/>
              </w:rPr>
              <w:t xml:space="preserve">Технология развития критического мышления на уроках иностранного языка – </w:t>
            </w:r>
            <w:proofErr w:type="spellStart"/>
            <w:r w:rsidR="00CA785D" w:rsidRPr="00CA785D">
              <w:rPr>
                <w:rFonts w:ascii="Times New Roman" w:hAnsi="Times New Roman"/>
                <w:sz w:val="24"/>
                <w:szCs w:val="24"/>
              </w:rPr>
              <w:t>Пиньковская</w:t>
            </w:r>
            <w:proofErr w:type="spellEnd"/>
            <w:r w:rsidR="00CA785D" w:rsidRPr="00CA785D">
              <w:rPr>
                <w:rFonts w:ascii="Times New Roman" w:hAnsi="Times New Roman"/>
                <w:sz w:val="24"/>
                <w:szCs w:val="24"/>
              </w:rPr>
              <w:t xml:space="preserve"> И. А., ОГБПОУ «Костромской областной медицински</w:t>
            </w:r>
            <w:r w:rsidR="00CA785D">
              <w:rPr>
                <w:rFonts w:ascii="Times New Roman" w:hAnsi="Times New Roman"/>
                <w:sz w:val="24"/>
                <w:szCs w:val="24"/>
              </w:rPr>
              <w:t>й колледж им. С. А. Богомолова»;</w:t>
            </w:r>
          </w:p>
          <w:p w:rsidR="00CA785D" w:rsidRDefault="00CA785D" w:rsidP="003E4D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CA785D">
              <w:rPr>
                <w:rFonts w:ascii="Times New Roman" w:hAnsi="Times New Roman"/>
                <w:sz w:val="24"/>
                <w:szCs w:val="24"/>
              </w:rPr>
              <w:t>аседание «Инновационные методы и приемы в преподавании иностранного языка в профессиональных образовательных организациях»</w:t>
            </w:r>
            <w:r>
              <w:rPr>
                <w:rFonts w:ascii="Times New Roman" w:hAnsi="Times New Roman"/>
                <w:sz w:val="24"/>
                <w:szCs w:val="24"/>
              </w:rPr>
              <w:t>, 28.03.19;</w:t>
            </w:r>
          </w:p>
          <w:p w:rsidR="00CA785D" w:rsidRPr="00CA785D" w:rsidRDefault="00CA785D" w:rsidP="003E4D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85D">
              <w:rPr>
                <w:rFonts w:ascii="Times New Roman" w:hAnsi="Times New Roman"/>
                <w:sz w:val="24"/>
                <w:szCs w:val="24"/>
              </w:rPr>
              <w:t xml:space="preserve">Грамматика в стихах как инновационный прием в преподавании иностранного языка – </w:t>
            </w:r>
            <w:proofErr w:type="spellStart"/>
            <w:r w:rsidRPr="00CA785D">
              <w:rPr>
                <w:rFonts w:ascii="Times New Roman" w:hAnsi="Times New Roman"/>
                <w:sz w:val="24"/>
                <w:szCs w:val="24"/>
              </w:rPr>
              <w:t>Торгомян</w:t>
            </w:r>
            <w:proofErr w:type="spellEnd"/>
            <w:r w:rsidRPr="00CA785D">
              <w:rPr>
                <w:rFonts w:ascii="Times New Roman" w:hAnsi="Times New Roman"/>
                <w:sz w:val="24"/>
                <w:szCs w:val="24"/>
              </w:rPr>
              <w:t xml:space="preserve"> В. С., </w:t>
            </w:r>
            <w:r w:rsidRPr="00CA785D">
              <w:rPr>
                <w:rFonts w:ascii="Times New Roman" w:hAnsi="Times New Roman"/>
                <w:sz w:val="24"/>
                <w:szCs w:val="24"/>
              </w:rPr>
              <w:lastRenderedPageBreak/>
              <w:t>ОГБПОУ «Костромской автотранспортный колледж»</w:t>
            </w:r>
            <w:r w:rsidR="008139C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0ACC" w:rsidRPr="00CA785D" w:rsidRDefault="00CA785D" w:rsidP="00CA78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85D">
              <w:rPr>
                <w:rFonts w:ascii="Times New Roman" w:hAnsi="Times New Roman"/>
                <w:sz w:val="24"/>
                <w:szCs w:val="24"/>
              </w:rPr>
              <w:t>Работа с лексикой на занятиях по иностранному языку в ПОО – Медведева А. Д., ОГБПОУ «Костромской энергетический техникум»</w:t>
            </w:r>
            <w:r w:rsidR="008139C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A785D" w:rsidRPr="004E28C3" w:rsidRDefault="00CA785D" w:rsidP="00CA78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85D">
              <w:rPr>
                <w:rFonts w:ascii="Times New Roman" w:hAnsi="Times New Roman"/>
                <w:sz w:val="24"/>
                <w:szCs w:val="24"/>
              </w:rPr>
              <w:t xml:space="preserve">Создание образовательного ресурса по английскому языку с использованием возможностей сайта </w:t>
            </w:r>
            <w:proofErr w:type="spellStart"/>
            <w:r w:rsidRPr="00CA785D">
              <w:rPr>
                <w:rFonts w:ascii="Times New Roman" w:hAnsi="Times New Roman"/>
                <w:sz w:val="24"/>
                <w:szCs w:val="24"/>
                <w:lang w:val="en-US"/>
              </w:rPr>
              <w:t>WorldSkills</w:t>
            </w:r>
            <w:proofErr w:type="spellEnd"/>
            <w:r w:rsidRPr="00CA7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85D">
              <w:rPr>
                <w:rFonts w:ascii="Times New Roman" w:hAnsi="Times New Roman"/>
                <w:sz w:val="24"/>
                <w:szCs w:val="24"/>
                <w:lang w:val="en-US"/>
              </w:rPr>
              <w:t>International</w:t>
            </w:r>
            <w:r w:rsidRPr="00CA785D">
              <w:rPr>
                <w:rFonts w:ascii="Times New Roman" w:hAnsi="Times New Roman"/>
                <w:sz w:val="24"/>
                <w:szCs w:val="24"/>
              </w:rPr>
              <w:t xml:space="preserve"> для специальности ТОП-50 43.02.13 Технология парикмахерского искусства – Курицына И. Ю., ОГБПОУ «Костромской колледж бытового сервиса»</w:t>
            </w:r>
          </w:p>
        </w:tc>
        <w:tc>
          <w:tcPr>
            <w:tcW w:w="0" w:type="auto"/>
          </w:tcPr>
          <w:p w:rsidR="00CA785D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383B" w:rsidRPr="004E28C3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ецензирование учебных, научных методических разработок педагогов</w:t>
            </w:r>
          </w:p>
        </w:tc>
        <w:tc>
          <w:tcPr>
            <w:tcW w:w="0" w:type="auto"/>
          </w:tcPr>
          <w:p w:rsidR="001E383B" w:rsidRPr="004E28C3" w:rsidRDefault="009B16F4" w:rsidP="00CB7A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="003E4D24">
              <w:rPr>
                <w:rFonts w:ascii="Times New Roman" w:hAnsi="Times New Roman"/>
                <w:sz w:val="24"/>
                <w:szCs w:val="24"/>
              </w:rPr>
              <w:t>информационных справок о работе в составе РМО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преподавателей </w:t>
            </w:r>
            <w:proofErr w:type="spellStart"/>
            <w:r w:rsidR="00CB7A57">
              <w:rPr>
                <w:rFonts w:ascii="Times New Roman" w:hAnsi="Times New Roman"/>
                <w:sz w:val="24"/>
                <w:szCs w:val="24"/>
              </w:rPr>
              <w:t>Комаренко</w:t>
            </w:r>
            <w:proofErr w:type="spellEnd"/>
            <w:r w:rsidR="00CB7A57">
              <w:rPr>
                <w:rFonts w:ascii="Times New Roman" w:hAnsi="Times New Roman"/>
                <w:sz w:val="24"/>
                <w:szCs w:val="24"/>
              </w:rPr>
              <w:t xml:space="preserve"> И. Ю., Обориной С. Б., Румянцевой Т. А., </w:t>
            </w:r>
            <w:proofErr w:type="spellStart"/>
            <w:r w:rsidR="00CB7A57">
              <w:rPr>
                <w:rFonts w:ascii="Times New Roman" w:hAnsi="Times New Roman"/>
                <w:sz w:val="24"/>
                <w:szCs w:val="24"/>
              </w:rPr>
              <w:t>Ченегиной</w:t>
            </w:r>
            <w:proofErr w:type="spellEnd"/>
            <w:r w:rsidR="00CB7A57">
              <w:rPr>
                <w:rFonts w:ascii="Times New Roman" w:hAnsi="Times New Roman"/>
                <w:sz w:val="24"/>
                <w:szCs w:val="24"/>
              </w:rPr>
              <w:t xml:space="preserve"> Е. А., Медведевой А. Д.</w:t>
            </w:r>
            <w:r w:rsidR="009D4402" w:rsidRPr="009D44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(Зотова Е. С., руководитель РМО)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ервичная экспертиза учебных, научных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методических разработок педагогов</w:t>
            </w:r>
          </w:p>
        </w:tc>
        <w:tc>
          <w:tcPr>
            <w:tcW w:w="0" w:type="auto"/>
          </w:tcPr>
          <w:p w:rsidR="001E383B" w:rsidRPr="004E28C3" w:rsidRDefault="00CB7A57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Экспертиза методических разработок учебных занятий преподавателей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Комаренко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 Ю.,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Ганжа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Н., Обориной С. Б., Румянцевой Т. 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Ченегиной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 А., Медведевой А. Д.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редставление экспертного заключения для рассмотрения соотве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тствующими экспертными формами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здание банка данных материалов учебных,</w:t>
            </w:r>
          </w:p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методических и др. материалов</w:t>
            </w:r>
          </w:p>
        </w:tc>
        <w:tc>
          <w:tcPr>
            <w:tcW w:w="0" w:type="auto"/>
          </w:tcPr>
          <w:p w:rsidR="001E383B" w:rsidRPr="004E28C3" w:rsidRDefault="00170952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странице РМО на сайте КОИРО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сопровождения работы </w:t>
            </w:r>
            <w:proofErr w:type="spellStart"/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>веб-узла</w:t>
            </w:r>
            <w:proofErr w:type="spellEnd"/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методического объединения на портале «Образование Костромской области»</w:t>
            </w:r>
          </w:p>
        </w:tc>
        <w:tc>
          <w:tcPr>
            <w:tcW w:w="0" w:type="auto"/>
          </w:tcPr>
          <w:p w:rsidR="001E383B" w:rsidRPr="004E28C3" w:rsidRDefault="00163EA3" w:rsidP="00163E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актуальной информации, плана работы,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протоколов, отчетов. 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RPr="004E28C3" w:rsidTr="00AD0115">
        <w:tc>
          <w:tcPr>
            <w:tcW w:w="9889" w:type="dxa"/>
            <w:gridSpan w:val="4"/>
          </w:tcPr>
          <w:p w:rsidR="001E383B" w:rsidRPr="004E28C3" w:rsidRDefault="001E383B" w:rsidP="0040112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E28C3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Вопросы, рассматриваемые на заседаниях РМО</w:t>
            </w: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9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требования ФГОС к минимуму содержания и уровню подготовки выпускников по дисциплинам, специальностям</w:t>
            </w:r>
          </w:p>
        </w:tc>
        <w:tc>
          <w:tcPr>
            <w:tcW w:w="0" w:type="auto"/>
          </w:tcPr>
          <w:p w:rsidR="000F30A2" w:rsidRPr="000236E9" w:rsidRDefault="000F30A2" w:rsidP="000F30A2">
            <w:pPr>
              <w:spacing w:before="24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>Заседание на тему «Особенности преподавания иностранного языка в профессиональных образовательных организациях»</w:t>
            </w:r>
            <w:r>
              <w:rPr>
                <w:rFonts w:ascii="Times New Roman" w:hAnsi="Times New Roman"/>
                <w:sz w:val="24"/>
                <w:szCs w:val="24"/>
              </w:rPr>
              <w:t>, 18.10.18</w:t>
            </w:r>
            <w:r w:rsidRPr="000236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F30A2" w:rsidRPr="000236E9" w:rsidRDefault="000F30A2" w:rsidP="000F30A2">
            <w:pPr>
              <w:rPr>
                <w:rFonts w:ascii="Times New Roman" w:hAnsi="Times New Roman"/>
                <w:sz w:val="24"/>
                <w:szCs w:val="24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>Разработка контрольно-измерительных материалов, создание КОС – Оборина С. Б., ОГБПОУ «Костромской колледж бытового сервиса»;</w:t>
            </w:r>
          </w:p>
          <w:p w:rsidR="00BB37E5" w:rsidRPr="004E28C3" w:rsidRDefault="000F30A2" w:rsidP="000F30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24F6">
              <w:rPr>
                <w:rFonts w:ascii="Times New Roman" w:hAnsi="Times New Roman"/>
                <w:sz w:val="24"/>
                <w:szCs w:val="24"/>
              </w:rPr>
              <w:t xml:space="preserve">Профессиональная направленность при обучении иностранному языку в ПОО – </w:t>
            </w:r>
            <w:proofErr w:type="spellStart"/>
            <w:r w:rsidRPr="005D24F6">
              <w:rPr>
                <w:rFonts w:ascii="Times New Roman" w:hAnsi="Times New Roman"/>
                <w:sz w:val="24"/>
                <w:szCs w:val="24"/>
              </w:rPr>
              <w:t>Комаренко</w:t>
            </w:r>
            <w:proofErr w:type="spellEnd"/>
            <w:r w:rsidRPr="005D24F6">
              <w:rPr>
                <w:rFonts w:ascii="Times New Roman" w:hAnsi="Times New Roman"/>
                <w:sz w:val="24"/>
                <w:szCs w:val="24"/>
              </w:rPr>
              <w:t xml:space="preserve"> И. Ю., ЧУПО «Костромской </w:t>
            </w:r>
            <w:r>
              <w:rPr>
                <w:rFonts w:ascii="Times New Roman" w:hAnsi="Times New Roman"/>
                <w:sz w:val="24"/>
                <w:szCs w:val="24"/>
              </w:rPr>
              <w:t>технологический техникум»</w:t>
            </w:r>
          </w:p>
        </w:tc>
        <w:tc>
          <w:tcPr>
            <w:tcW w:w="0" w:type="auto"/>
          </w:tcPr>
          <w:p w:rsidR="000F30A2" w:rsidRDefault="000F30A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Выступления, обсуждение</w:t>
            </w: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Pr="004E28C3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374"/>
              <w:rPr>
                <w:rFonts w:ascii="Times New Roman" w:hAnsi="Times New Roman" w:cs="Times New Roman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межпредметных</w:t>
            </w:r>
            <w:proofErr w:type="spellEnd"/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связей, сопряженных учебных планов и образовательных программ среднего профессионального образования с другими уровнями образования</w:t>
            </w:r>
          </w:p>
        </w:tc>
        <w:tc>
          <w:tcPr>
            <w:tcW w:w="0" w:type="auto"/>
          </w:tcPr>
          <w:p w:rsidR="006A3882" w:rsidRDefault="006A3882" w:rsidP="00AD0115">
            <w:pPr>
              <w:rPr>
                <w:rFonts w:ascii="Times New Roman" w:hAnsi="Times New Roman"/>
                <w:sz w:val="24"/>
                <w:szCs w:val="24"/>
              </w:rPr>
            </w:pPr>
            <w:r w:rsidRPr="00CA785D">
              <w:rPr>
                <w:rFonts w:ascii="Times New Roman" w:hAnsi="Times New Roman"/>
                <w:sz w:val="24"/>
                <w:szCs w:val="24"/>
              </w:rPr>
              <w:t xml:space="preserve">Создание образовательного ресурса по английскому языку с использованием возможностей сайта </w:t>
            </w:r>
            <w:proofErr w:type="spellStart"/>
            <w:r w:rsidRPr="00CA785D">
              <w:rPr>
                <w:rFonts w:ascii="Times New Roman" w:hAnsi="Times New Roman"/>
                <w:sz w:val="24"/>
                <w:szCs w:val="24"/>
                <w:lang w:val="en-US"/>
              </w:rPr>
              <w:t>WorldSkills</w:t>
            </w:r>
            <w:proofErr w:type="spellEnd"/>
            <w:r w:rsidRPr="00CA7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85D">
              <w:rPr>
                <w:rFonts w:ascii="Times New Roman" w:hAnsi="Times New Roman"/>
                <w:sz w:val="24"/>
                <w:szCs w:val="24"/>
                <w:lang w:val="en-US"/>
              </w:rPr>
              <w:t>International</w:t>
            </w:r>
            <w:r w:rsidRPr="00CA785D">
              <w:rPr>
                <w:rFonts w:ascii="Times New Roman" w:hAnsi="Times New Roman"/>
                <w:sz w:val="24"/>
                <w:szCs w:val="24"/>
              </w:rPr>
              <w:t xml:space="preserve"> для специальности ТОП-50 43.02.13 Технология парикмахерского искусства – Курицына И. Ю., ОГБПОУ «Костромской колледж бытового сервиса»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383B" w:rsidRPr="004E28C3" w:rsidRDefault="00BB37E5" w:rsidP="00AD0115">
            <w:pPr>
              <w:rPr>
                <w:rFonts w:ascii="Times New Roman" w:hAnsi="Times New Roman"/>
                <w:sz w:val="24"/>
                <w:szCs w:val="24"/>
              </w:rPr>
            </w:pPr>
            <w:r w:rsidRPr="00B044F0">
              <w:rPr>
                <w:rFonts w:ascii="Times New Roman" w:hAnsi="Times New Roman"/>
                <w:sz w:val="24"/>
                <w:szCs w:val="24"/>
              </w:rPr>
              <w:t>Особенности подготовки заданий по иностранному языку для регионального этапа Всероссийских олимпиад профессионального мастерства обучающихся по УГС</w:t>
            </w:r>
          </w:p>
        </w:tc>
        <w:tc>
          <w:tcPr>
            <w:tcW w:w="0" w:type="auto"/>
          </w:tcPr>
          <w:p w:rsidR="001E383B" w:rsidRDefault="004F5E35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Выступление, обсуждение</w:t>
            </w: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Выступления, обсуждение</w:t>
            </w:r>
          </w:p>
          <w:p w:rsidR="006A3882" w:rsidRPr="004E28C3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32" w:hanging="2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содержания образования</w:t>
            </w: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AD0115" w:rsidRPr="004E28C3" w:rsidRDefault="00C43F06" w:rsidP="00AD01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>Особенности преподавания иностранного языка в профессиональных 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>, 18.10.18</w:t>
            </w:r>
          </w:p>
        </w:tc>
        <w:tc>
          <w:tcPr>
            <w:tcW w:w="0" w:type="auto"/>
          </w:tcPr>
          <w:p w:rsidR="001E383B" w:rsidRPr="004E28C3" w:rsidRDefault="004F5E35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</w:tc>
      </w:tr>
      <w:tr w:rsidR="005A5532" w:rsidRPr="004E28C3" w:rsidTr="000B7670">
        <w:trPr>
          <w:trHeight w:val="1482"/>
        </w:trPr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91" w:hanging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образовательного процесса</w:t>
            </w:r>
          </w:p>
        </w:tc>
        <w:tc>
          <w:tcPr>
            <w:tcW w:w="0" w:type="auto"/>
          </w:tcPr>
          <w:p w:rsidR="001E383B" w:rsidRPr="00C43F06" w:rsidRDefault="00C43F06" w:rsidP="00826C91">
            <w:pPr>
              <w:rPr>
                <w:rFonts w:ascii="Times New Roman" w:hAnsi="Times New Roman"/>
                <w:sz w:val="24"/>
                <w:szCs w:val="24"/>
              </w:rPr>
            </w:pPr>
            <w:r w:rsidRPr="00C43F06">
              <w:rPr>
                <w:rFonts w:ascii="Times New Roman" w:hAnsi="Times New Roman"/>
                <w:sz w:val="24"/>
                <w:szCs w:val="24"/>
              </w:rPr>
              <w:t>Инновационные методы и приемы в преподавании иностранного языка в профессиональных 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>, 28.03.19</w:t>
            </w:r>
          </w:p>
        </w:tc>
        <w:tc>
          <w:tcPr>
            <w:tcW w:w="0" w:type="auto"/>
          </w:tcPr>
          <w:p w:rsidR="001E383B" w:rsidRPr="004E28C3" w:rsidRDefault="004F5E35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</w:tc>
      </w:tr>
      <w:tr w:rsidR="00C43F06" w:rsidRPr="004E28C3" w:rsidTr="00C43F06">
        <w:trPr>
          <w:trHeight w:val="2453"/>
        </w:trPr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9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учебно-исследовательской работы</w:t>
            </w:r>
          </w:p>
        </w:tc>
        <w:tc>
          <w:tcPr>
            <w:tcW w:w="0" w:type="auto"/>
          </w:tcPr>
          <w:p w:rsidR="001E383B" w:rsidRPr="004E28C3" w:rsidRDefault="00C43F06" w:rsidP="00C43F06">
            <w:pPr>
              <w:spacing w:after="200" w:line="276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5A7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конференции исследовательских и творческих проектов на иностранных языках среди студентов профессиональных 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 Костромской области</w:t>
            </w:r>
          </w:p>
        </w:tc>
        <w:tc>
          <w:tcPr>
            <w:tcW w:w="0" w:type="auto"/>
          </w:tcPr>
          <w:p w:rsidR="001E383B" w:rsidRPr="004E28C3" w:rsidRDefault="00C43F06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разработка положения, проведение</w:t>
            </w: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9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научно-методической и опытно-экспериментальной работы</w:t>
            </w:r>
          </w:p>
        </w:tc>
        <w:tc>
          <w:tcPr>
            <w:tcW w:w="0" w:type="auto"/>
          </w:tcPr>
          <w:p w:rsidR="001E383B" w:rsidRPr="004E28C3" w:rsidRDefault="000B7670" w:rsidP="00C43F06">
            <w:pPr>
              <w:rPr>
                <w:rFonts w:ascii="Times New Roman" w:hAnsi="Times New Roman"/>
                <w:sz w:val="24"/>
                <w:szCs w:val="24"/>
              </w:rPr>
            </w:pPr>
            <w:r w:rsidRPr="002C1B3D">
              <w:rPr>
                <w:rFonts w:ascii="Times New Roman" w:hAnsi="Times New Roman"/>
                <w:sz w:val="24"/>
                <w:szCs w:val="24"/>
              </w:rPr>
              <w:t xml:space="preserve">Обмен опытом в рамках методического объединения 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532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91" w:hanging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обеспечение учебного процесса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RPr="004E28C3" w:rsidTr="00AD0115">
        <w:tc>
          <w:tcPr>
            <w:tcW w:w="9889" w:type="dxa"/>
            <w:gridSpan w:val="4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Иное</w:t>
            </w:r>
          </w:p>
        </w:tc>
      </w:tr>
    </w:tbl>
    <w:p w:rsidR="001E383B" w:rsidRDefault="001E383B" w:rsidP="001E383B"/>
    <w:tbl>
      <w:tblPr>
        <w:tblStyle w:val="a3"/>
        <w:tblW w:w="0" w:type="auto"/>
        <w:tblLook w:val="04A0"/>
      </w:tblPr>
      <w:tblGrid>
        <w:gridCol w:w="1025"/>
        <w:gridCol w:w="3999"/>
        <w:gridCol w:w="4547"/>
      </w:tblGrid>
      <w:tr w:rsidR="001E383B" w:rsidRPr="00A946D2" w:rsidTr="0040112A">
        <w:tc>
          <w:tcPr>
            <w:tcW w:w="10456" w:type="dxa"/>
            <w:gridSpan w:val="3"/>
          </w:tcPr>
          <w:p w:rsidR="001E383B" w:rsidRPr="00A946D2" w:rsidRDefault="001E383B" w:rsidP="0040112A">
            <w:pPr>
              <w:rPr>
                <w:rFonts w:ascii="Times New Roman" w:hAnsi="Times New Roman"/>
              </w:rPr>
            </w:pPr>
            <w:r w:rsidRPr="00A946D2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РМО в соответствии с задачами РМО</w:t>
            </w:r>
          </w:p>
        </w:tc>
      </w:tr>
      <w:tr w:rsidR="00610E68" w:rsidRPr="00CA4530" w:rsidTr="0040112A">
        <w:tc>
          <w:tcPr>
            <w:tcW w:w="1129" w:type="dxa"/>
          </w:tcPr>
          <w:p w:rsidR="001E383B" w:rsidRPr="00CA4530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CA453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A453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A453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A453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5" w:type="dxa"/>
          </w:tcPr>
          <w:p w:rsidR="001E383B" w:rsidRPr="00CA4530" w:rsidRDefault="001E383B" w:rsidP="004011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4530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4932" w:type="dxa"/>
          </w:tcPr>
          <w:p w:rsidR="001E383B" w:rsidRPr="00CA4530" w:rsidRDefault="001E383B" w:rsidP="004011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4530">
              <w:rPr>
                <w:rFonts w:ascii="Times New Roman" w:hAnsi="Times New Roman"/>
                <w:b/>
                <w:sz w:val="24"/>
                <w:szCs w:val="24"/>
              </w:rPr>
              <w:t>Мероприятия по её реализации</w:t>
            </w:r>
          </w:p>
        </w:tc>
      </w:tr>
      <w:tr w:rsidR="00610E68" w:rsidRPr="00CA4530" w:rsidTr="0040112A">
        <w:tc>
          <w:tcPr>
            <w:tcW w:w="1129" w:type="dxa"/>
          </w:tcPr>
          <w:p w:rsidR="001E383B" w:rsidRPr="00CA4530" w:rsidRDefault="001E383B" w:rsidP="001E383B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E383B" w:rsidRPr="00CA4530" w:rsidRDefault="00CA4530" w:rsidP="00CA4530">
            <w:pPr>
              <w:rPr>
                <w:rFonts w:ascii="Times New Roman" w:hAnsi="Times New Roman"/>
                <w:sz w:val="24"/>
                <w:szCs w:val="24"/>
              </w:rPr>
            </w:pPr>
            <w:r w:rsidRPr="00CA4530">
              <w:rPr>
                <w:rFonts w:ascii="Times New Roman" w:hAnsi="Times New Roman"/>
                <w:sz w:val="24"/>
                <w:szCs w:val="24"/>
              </w:rPr>
              <w:t xml:space="preserve">Разработка учебно-методической и научно-методической документации </w:t>
            </w:r>
          </w:p>
        </w:tc>
        <w:tc>
          <w:tcPr>
            <w:tcW w:w="4932" w:type="dxa"/>
          </w:tcPr>
          <w:p w:rsidR="001E383B" w:rsidRDefault="004768D5" w:rsidP="007F0EE9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Разработка, совершенствование и обновление рабочих программ;</w:t>
            </w:r>
          </w:p>
          <w:p w:rsidR="004768D5" w:rsidRDefault="004768D5" w:rsidP="007F0EE9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КОС;</w:t>
            </w:r>
          </w:p>
          <w:p w:rsidR="004768D5" w:rsidRPr="00CA4530" w:rsidRDefault="00540ED2" w:rsidP="007F0EE9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дидактических и методических материалов с учетом требований современных подходов к обучению.</w:t>
            </w:r>
          </w:p>
        </w:tc>
      </w:tr>
      <w:tr w:rsidR="00610E68" w:rsidRPr="00CA4530" w:rsidTr="007F0EE9">
        <w:trPr>
          <w:trHeight w:val="416"/>
        </w:trPr>
        <w:tc>
          <w:tcPr>
            <w:tcW w:w="1129" w:type="dxa"/>
          </w:tcPr>
          <w:p w:rsidR="001E383B" w:rsidRPr="00CA4530" w:rsidRDefault="001E383B" w:rsidP="001E383B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E383B" w:rsidRPr="00CA4530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CA4530">
              <w:rPr>
                <w:rFonts w:ascii="Times New Roman" w:hAnsi="Times New Roman"/>
                <w:sz w:val="24"/>
                <w:szCs w:val="24"/>
              </w:rPr>
              <w:t>Обобщение и представление педагогического опыта</w:t>
            </w:r>
          </w:p>
        </w:tc>
        <w:tc>
          <w:tcPr>
            <w:tcW w:w="4932" w:type="dxa"/>
          </w:tcPr>
          <w:p w:rsidR="006C21D1" w:rsidRDefault="006C21D1" w:rsidP="00610E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Открытые уроки педагогов:</w:t>
            </w:r>
          </w:p>
          <w:p w:rsidR="006C21D1" w:rsidRPr="006C21D1" w:rsidRDefault="006C21D1" w:rsidP="006C21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1D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10.11.2018 - </w:t>
            </w:r>
            <w:proofErr w:type="spellStart"/>
            <w:r w:rsidRPr="006C21D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Ганжа</w:t>
            </w:r>
            <w:proofErr w:type="spellEnd"/>
            <w:r w:rsidRPr="006C21D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С. Н., ОГБПОУ "Костромской торгово-экономический колледж, тема занятия "Напитки";</w:t>
            </w:r>
          </w:p>
          <w:p w:rsidR="006C21D1" w:rsidRPr="006C21D1" w:rsidRDefault="006C21D1" w:rsidP="006C21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1D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19.11.2018 - Оборина С. Б., ОГБПОУ "Костромской колледж бытового сервиса", тема занятия "Путешествие";</w:t>
            </w:r>
          </w:p>
          <w:p w:rsidR="006C21D1" w:rsidRPr="006C21D1" w:rsidRDefault="006C21D1" w:rsidP="00C669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1D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28.01.2019 - </w:t>
            </w:r>
            <w:proofErr w:type="spellStart"/>
            <w:r w:rsidRPr="006C21D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Курицина</w:t>
            </w:r>
            <w:proofErr w:type="spellEnd"/>
            <w:r w:rsidRPr="006C21D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И. Ю.​,​ ОГБПОУ "Костромской колледж бытового сервиса", тема занятия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C21D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"Охрана окружающей среды"</w:t>
            </w:r>
          </w:p>
          <w:p w:rsidR="00C6698C" w:rsidRDefault="00C6698C" w:rsidP="00C6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0E68" w:rsidRPr="00CA4530" w:rsidRDefault="00C6698C" w:rsidP="00C6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Заседания </w:t>
            </w:r>
            <w:r w:rsidR="004768D5">
              <w:rPr>
                <w:rFonts w:ascii="Times New Roman" w:hAnsi="Times New Roman"/>
                <w:sz w:val="24"/>
                <w:szCs w:val="24"/>
              </w:rPr>
              <w:t>методического объединения</w:t>
            </w:r>
            <w:r w:rsidR="00610E68" w:rsidRPr="00CA453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F0EE9" w:rsidRPr="00C6698C" w:rsidRDefault="00C6698C" w:rsidP="00C6698C">
            <w:pPr>
              <w:spacing w:before="240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C6698C">
              <w:rPr>
                <w:rFonts w:ascii="Times New Roman" w:hAnsi="Times New Roman"/>
                <w:sz w:val="24"/>
                <w:szCs w:val="24"/>
              </w:rPr>
              <w:t>Особенности преподавания иностранного языка в профессиональных образовательных организациях, 18.10.18;</w:t>
            </w:r>
          </w:p>
          <w:p w:rsidR="00C6698C" w:rsidRPr="00C6698C" w:rsidRDefault="00C6698C" w:rsidP="00C6698C">
            <w:pPr>
              <w:spacing w:before="240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C6698C">
              <w:rPr>
                <w:rFonts w:ascii="Times New Roman" w:hAnsi="Times New Roman"/>
                <w:sz w:val="24"/>
                <w:szCs w:val="24"/>
              </w:rPr>
              <w:t>Инновационные методы и приемы в преподавании иностранного языка в профессиональных образовательных организациях, 28.03.19</w:t>
            </w:r>
          </w:p>
        </w:tc>
      </w:tr>
      <w:tr w:rsidR="00610E68" w:rsidRPr="00CA4530" w:rsidTr="006C21D1">
        <w:trPr>
          <w:trHeight w:val="2228"/>
        </w:trPr>
        <w:tc>
          <w:tcPr>
            <w:tcW w:w="1129" w:type="dxa"/>
          </w:tcPr>
          <w:p w:rsidR="001E383B" w:rsidRPr="00CA4530" w:rsidRDefault="001E383B" w:rsidP="001E383B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E383B" w:rsidRPr="00CA4530" w:rsidRDefault="001E383B" w:rsidP="006C21D1">
            <w:pPr>
              <w:rPr>
                <w:rFonts w:ascii="Times New Roman" w:hAnsi="Times New Roman"/>
                <w:sz w:val="24"/>
                <w:szCs w:val="24"/>
              </w:rPr>
            </w:pPr>
            <w:r w:rsidRPr="00CA4530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4A1633">
              <w:rPr>
                <w:rFonts w:ascii="Times New Roman" w:hAnsi="Times New Roman"/>
                <w:sz w:val="24"/>
                <w:szCs w:val="24"/>
              </w:rPr>
              <w:t xml:space="preserve">региональной </w:t>
            </w:r>
            <w:r w:rsidR="006C21D1">
              <w:rPr>
                <w:rFonts w:ascii="Times New Roman" w:hAnsi="Times New Roman"/>
                <w:sz w:val="24"/>
                <w:szCs w:val="24"/>
              </w:rPr>
              <w:t>конференции</w:t>
            </w:r>
            <w:r w:rsidRPr="00CA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1D1" w:rsidRPr="004D65A7">
              <w:rPr>
                <w:rFonts w:ascii="Times New Roman" w:hAnsi="Times New Roman"/>
                <w:sz w:val="24"/>
                <w:szCs w:val="24"/>
              </w:rPr>
              <w:t>исследовательских и творческих проектов на иностранных языках</w:t>
            </w:r>
          </w:p>
        </w:tc>
        <w:tc>
          <w:tcPr>
            <w:tcW w:w="4932" w:type="dxa"/>
          </w:tcPr>
          <w:p w:rsidR="001E383B" w:rsidRPr="00CA4530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CA4530">
              <w:rPr>
                <w:rFonts w:ascii="Times New Roman" w:hAnsi="Times New Roman"/>
                <w:sz w:val="24"/>
                <w:szCs w:val="24"/>
              </w:rPr>
              <w:t xml:space="preserve">1. Проведение семинара-совещания по вопросу организации и проведения </w:t>
            </w:r>
            <w:r w:rsidR="00912EB4">
              <w:rPr>
                <w:rFonts w:ascii="Times New Roman" w:hAnsi="Times New Roman"/>
                <w:sz w:val="24"/>
                <w:szCs w:val="24"/>
              </w:rPr>
              <w:t>конференции</w:t>
            </w:r>
            <w:r w:rsidR="006C21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E383B" w:rsidRPr="00CA4530" w:rsidRDefault="00CA4530" w:rsidP="006C21D1">
            <w:pPr>
              <w:rPr>
                <w:rFonts w:ascii="Times New Roman" w:hAnsi="Times New Roman"/>
                <w:sz w:val="24"/>
                <w:szCs w:val="24"/>
              </w:rPr>
            </w:pPr>
            <w:r w:rsidRPr="00CA4530">
              <w:rPr>
                <w:rFonts w:ascii="Times New Roman" w:hAnsi="Times New Roman"/>
                <w:sz w:val="24"/>
                <w:szCs w:val="24"/>
              </w:rPr>
              <w:t xml:space="preserve">2. Проведение </w:t>
            </w:r>
            <w:r w:rsidR="004A1633">
              <w:rPr>
                <w:rFonts w:ascii="Times New Roman" w:hAnsi="Times New Roman"/>
                <w:sz w:val="24"/>
                <w:szCs w:val="24"/>
              </w:rPr>
              <w:t xml:space="preserve">региональной </w:t>
            </w:r>
            <w:r w:rsidR="006C21D1" w:rsidRPr="004D65A7">
              <w:rPr>
                <w:rFonts w:ascii="Times New Roman" w:hAnsi="Times New Roman"/>
                <w:sz w:val="24"/>
                <w:szCs w:val="24"/>
              </w:rPr>
              <w:t>конференции исследовательских и творческих проектов на иностранных языках</w:t>
            </w:r>
            <w:r w:rsidR="008A5B1C">
              <w:rPr>
                <w:rFonts w:ascii="Times New Roman" w:hAnsi="Times New Roman"/>
                <w:sz w:val="24"/>
                <w:szCs w:val="24"/>
              </w:rPr>
              <w:t xml:space="preserve"> «Форум молодых исследователей»</w:t>
            </w:r>
          </w:p>
        </w:tc>
      </w:tr>
    </w:tbl>
    <w:p w:rsidR="001E383B" w:rsidRDefault="001E383B" w:rsidP="001E383B"/>
    <w:p w:rsidR="00453B29" w:rsidRDefault="00453B29"/>
    <w:sectPr w:rsidR="00453B29" w:rsidSect="00987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2A82"/>
    <w:multiLevelType w:val="hybridMultilevel"/>
    <w:tmpl w:val="2D069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700EA"/>
    <w:multiLevelType w:val="hybridMultilevel"/>
    <w:tmpl w:val="8084AF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4E5ACC"/>
    <w:multiLevelType w:val="hybridMultilevel"/>
    <w:tmpl w:val="2D069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C54A9"/>
    <w:multiLevelType w:val="hybridMultilevel"/>
    <w:tmpl w:val="3912E9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070488"/>
    <w:multiLevelType w:val="hybridMultilevel"/>
    <w:tmpl w:val="FF527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A734A"/>
    <w:multiLevelType w:val="hybridMultilevel"/>
    <w:tmpl w:val="63C86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8C12D5"/>
    <w:multiLevelType w:val="hybridMultilevel"/>
    <w:tmpl w:val="40FE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32A105E"/>
    <w:multiLevelType w:val="hybridMultilevel"/>
    <w:tmpl w:val="82C68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438EF"/>
    <w:multiLevelType w:val="hybridMultilevel"/>
    <w:tmpl w:val="B524C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391DCF"/>
    <w:multiLevelType w:val="hybridMultilevel"/>
    <w:tmpl w:val="9432C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D23032"/>
    <w:multiLevelType w:val="hybridMultilevel"/>
    <w:tmpl w:val="5ADE4D84"/>
    <w:lvl w:ilvl="0" w:tplc="0D64140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8C2163"/>
    <w:multiLevelType w:val="hybridMultilevel"/>
    <w:tmpl w:val="14020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4A7C2C"/>
    <w:multiLevelType w:val="hybridMultilevel"/>
    <w:tmpl w:val="868E8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51564F"/>
    <w:multiLevelType w:val="hybridMultilevel"/>
    <w:tmpl w:val="C8DAED68"/>
    <w:lvl w:ilvl="0" w:tplc="3664E2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3B20A9A"/>
    <w:multiLevelType w:val="hybridMultilevel"/>
    <w:tmpl w:val="CFA21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CE0FA9"/>
    <w:multiLevelType w:val="hybridMultilevel"/>
    <w:tmpl w:val="00B47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2D4B"/>
    <w:multiLevelType w:val="hybridMultilevel"/>
    <w:tmpl w:val="838628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5C3440"/>
    <w:multiLevelType w:val="hybridMultilevel"/>
    <w:tmpl w:val="7F404F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6AD1390"/>
    <w:multiLevelType w:val="hybridMultilevel"/>
    <w:tmpl w:val="68D40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8"/>
  </w:num>
  <w:num w:numId="4">
    <w:abstractNumId w:val="7"/>
  </w:num>
  <w:num w:numId="5">
    <w:abstractNumId w:val="15"/>
  </w:num>
  <w:num w:numId="6">
    <w:abstractNumId w:val="2"/>
  </w:num>
  <w:num w:numId="7">
    <w:abstractNumId w:val="12"/>
  </w:num>
  <w:num w:numId="8">
    <w:abstractNumId w:val="10"/>
  </w:num>
  <w:num w:numId="9">
    <w:abstractNumId w:val="3"/>
  </w:num>
  <w:num w:numId="10">
    <w:abstractNumId w:val="6"/>
  </w:num>
  <w:num w:numId="11">
    <w:abstractNumId w:val="14"/>
  </w:num>
  <w:num w:numId="12">
    <w:abstractNumId w:val="8"/>
  </w:num>
  <w:num w:numId="13">
    <w:abstractNumId w:val="17"/>
  </w:num>
  <w:num w:numId="14">
    <w:abstractNumId w:val="11"/>
  </w:num>
  <w:num w:numId="15">
    <w:abstractNumId w:val="13"/>
  </w:num>
  <w:num w:numId="16">
    <w:abstractNumId w:val="4"/>
  </w:num>
  <w:num w:numId="17">
    <w:abstractNumId w:val="5"/>
  </w:num>
  <w:num w:numId="18">
    <w:abstractNumId w:val="0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83B"/>
    <w:rsid w:val="000236E9"/>
    <w:rsid w:val="000A4B69"/>
    <w:rsid w:val="000B7670"/>
    <w:rsid w:val="000F30A2"/>
    <w:rsid w:val="00163EA3"/>
    <w:rsid w:val="00170952"/>
    <w:rsid w:val="001E0ACC"/>
    <w:rsid w:val="001E383B"/>
    <w:rsid w:val="003177F8"/>
    <w:rsid w:val="00332F15"/>
    <w:rsid w:val="00353E06"/>
    <w:rsid w:val="003661ED"/>
    <w:rsid w:val="003E4D24"/>
    <w:rsid w:val="00432200"/>
    <w:rsid w:val="00453B29"/>
    <w:rsid w:val="004768D5"/>
    <w:rsid w:val="004A1633"/>
    <w:rsid w:val="004D65A7"/>
    <w:rsid w:val="004F30B9"/>
    <w:rsid w:val="004F5E35"/>
    <w:rsid w:val="0053605A"/>
    <w:rsid w:val="00540ED2"/>
    <w:rsid w:val="005A5532"/>
    <w:rsid w:val="005D24F6"/>
    <w:rsid w:val="00610E68"/>
    <w:rsid w:val="006A3882"/>
    <w:rsid w:val="006A75F3"/>
    <w:rsid w:val="006C21D1"/>
    <w:rsid w:val="006E6CF6"/>
    <w:rsid w:val="0071254C"/>
    <w:rsid w:val="007537BE"/>
    <w:rsid w:val="007A0007"/>
    <w:rsid w:val="007F0EE9"/>
    <w:rsid w:val="008109C7"/>
    <w:rsid w:val="008139CE"/>
    <w:rsid w:val="00826C91"/>
    <w:rsid w:val="00837663"/>
    <w:rsid w:val="008A5B1C"/>
    <w:rsid w:val="008C2E91"/>
    <w:rsid w:val="008C30A1"/>
    <w:rsid w:val="008C572E"/>
    <w:rsid w:val="00910014"/>
    <w:rsid w:val="00912EB4"/>
    <w:rsid w:val="009B16F4"/>
    <w:rsid w:val="009C2D9A"/>
    <w:rsid w:val="009D4402"/>
    <w:rsid w:val="00A92E8B"/>
    <w:rsid w:val="00A94CC9"/>
    <w:rsid w:val="00AD0115"/>
    <w:rsid w:val="00AE1994"/>
    <w:rsid w:val="00B501EB"/>
    <w:rsid w:val="00B714E8"/>
    <w:rsid w:val="00BB37E5"/>
    <w:rsid w:val="00C43F06"/>
    <w:rsid w:val="00C62C36"/>
    <w:rsid w:val="00C6698C"/>
    <w:rsid w:val="00C86AA0"/>
    <w:rsid w:val="00CA4530"/>
    <w:rsid w:val="00CA6D06"/>
    <w:rsid w:val="00CA785D"/>
    <w:rsid w:val="00CB7A57"/>
    <w:rsid w:val="00CE7903"/>
    <w:rsid w:val="00CF4857"/>
    <w:rsid w:val="00D1622B"/>
    <w:rsid w:val="00D7626B"/>
    <w:rsid w:val="00DC4289"/>
    <w:rsid w:val="00DD2C59"/>
    <w:rsid w:val="00DE31DE"/>
    <w:rsid w:val="00DF37E0"/>
    <w:rsid w:val="00E9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3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3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383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Hyperlink"/>
    <w:basedOn w:val="a0"/>
    <w:uiPriority w:val="99"/>
    <w:unhideWhenUsed/>
    <w:rsid w:val="006A75F3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C62C36"/>
    <w:rPr>
      <w:b/>
      <w:bCs/>
    </w:rPr>
  </w:style>
  <w:style w:type="character" w:styleId="a7">
    <w:name w:val="Emphasis"/>
    <w:basedOn w:val="a0"/>
    <w:uiPriority w:val="20"/>
    <w:qFormat/>
    <w:rsid w:val="006C21D1"/>
    <w:rPr>
      <w:i/>
      <w:iCs/>
    </w:rPr>
  </w:style>
  <w:style w:type="character" w:customStyle="1" w:styleId="apple-converted-space">
    <w:name w:val="apple-converted-space"/>
    <w:basedOn w:val="a0"/>
    <w:rsid w:val="006C21D1"/>
  </w:style>
  <w:style w:type="character" w:customStyle="1" w:styleId="ms-rteforecolor-10">
    <w:name w:val="ms-rteforecolor-10"/>
    <w:basedOn w:val="a0"/>
    <w:rsid w:val="006C21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9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uro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chpor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opilkaurok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A2176-1DC7-43D7-A1FF-974A7A38F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10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1111111111111</Company>
  <LinksUpToDate>false</LinksUpToDate>
  <CharactersWithSpaces>11291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wok1</dc:creator>
  <cp:lastModifiedBy>Людмила Севрюк</cp:lastModifiedBy>
  <cp:revision>32</cp:revision>
  <dcterms:created xsi:type="dcterms:W3CDTF">2016-06-22T09:43:00Z</dcterms:created>
  <dcterms:modified xsi:type="dcterms:W3CDTF">2019-06-24T11:38:00Z</dcterms:modified>
</cp:coreProperties>
</file>